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9D" w:rsidRDefault="003B519D" w:rsidP="00B547F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9D" w:rsidRPr="003B519D" w:rsidRDefault="003B519D" w:rsidP="003B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9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3B519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B519D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</w:t>
      </w:r>
    </w:p>
    <w:p w:rsidR="00C97914" w:rsidRPr="00D47C7E" w:rsidRDefault="00AE1299" w:rsidP="00B547FD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47C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7C7E">
        <w:rPr>
          <w:rFonts w:ascii="Times New Roman" w:hAnsi="Times New Roman" w:cs="Times New Roman"/>
          <w:sz w:val="28"/>
          <w:szCs w:val="28"/>
        </w:rPr>
        <w:t xml:space="preserve"> по Красноярскому краю напоминает, что о</w:t>
      </w:r>
      <w:r w:rsidR="00B547FD" w:rsidRPr="00D47C7E">
        <w:rPr>
          <w:rFonts w:ascii="Times New Roman" w:hAnsi="Times New Roman" w:cs="Times New Roman"/>
          <w:sz w:val="28"/>
          <w:szCs w:val="28"/>
        </w:rPr>
        <w:t>существить</w:t>
      </w:r>
      <w:r w:rsidR="00C97914" w:rsidRPr="00D47C7E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и кадастровый учет можно по </w:t>
      </w:r>
      <w:r w:rsidR="00B547FD" w:rsidRPr="00D47C7E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C97914" w:rsidRPr="00D47C7E">
        <w:rPr>
          <w:rFonts w:ascii="Times New Roman" w:hAnsi="Times New Roman" w:cs="Times New Roman"/>
          <w:sz w:val="28"/>
          <w:szCs w:val="28"/>
        </w:rPr>
        <w:t xml:space="preserve"> принципу, то есть вне зависимости от места нахождения объектов недвижимости, расположенных на территории Российской Федерации.</w:t>
      </w:r>
    </w:p>
    <w:p w:rsidR="00D125E5" w:rsidRPr="00D47C7E" w:rsidRDefault="00D125E5" w:rsidP="00B547FD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AE1299" w:rsidRPr="00D47C7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D47C7E">
        <w:rPr>
          <w:rFonts w:ascii="Times New Roman" w:hAnsi="Times New Roman" w:cs="Times New Roman"/>
          <w:sz w:val="28"/>
          <w:szCs w:val="28"/>
        </w:rPr>
        <w:t xml:space="preserve">существенно экономит временные и финансовые затраты </w:t>
      </w:r>
      <w:r w:rsidR="003B519D" w:rsidRPr="00D47C7E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7C7E">
        <w:rPr>
          <w:rFonts w:ascii="Times New Roman" w:hAnsi="Times New Roman" w:cs="Times New Roman"/>
          <w:sz w:val="28"/>
          <w:szCs w:val="28"/>
        </w:rPr>
        <w:t>гражданина, к примеру, особенно это актуально для тех заявителей, которые получили наследство или хотят приобрес</w:t>
      </w:r>
      <w:r w:rsidR="00236EEC" w:rsidRPr="00D47C7E">
        <w:rPr>
          <w:rFonts w:ascii="Times New Roman" w:hAnsi="Times New Roman" w:cs="Times New Roman"/>
          <w:sz w:val="28"/>
          <w:szCs w:val="28"/>
        </w:rPr>
        <w:t>ти недвижимость в другом субъекте нашей страны</w:t>
      </w:r>
      <w:r w:rsidRPr="00D47C7E">
        <w:rPr>
          <w:rFonts w:ascii="Times New Roman" w:hAnsi="Times New Roman" w:cs="Times New Roman"/>
          <w:sz w:val="28"/>
          <w:szCs w:val="28"/>
        </w:rPr>
        <w:t>.</w:t>
      </w:r>
    </w:p>
    <w:p w:rsidR="00ED44B5" w:rsidRPr="00D47C7E" w:rsidRDefault="00ED44B5" w:rsidP="00B547FD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>Всего на территории Красноярского края было принято около 2 тысяч обращений на осуществление регистрационных действий по объектам, расположенным в других регионах.</w:t>
      </w:r>
    </w:p>
    <w:p w:rsidR="007F1CFF" w:rsidRPr="00D47C7E" w:rsidRDefault="003B519D" w:rsidP="00B547FD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F1CFF" w:rsidRPr="00D47C7E">
        <w:rPr>
          <w:rFonts w:ascii="Times New Roman" w:hAnsi="Times New Roman" w:cs="Times New Roman"/>
          <w:sz w:val="28"/>
          <w:szCs w:val="28"/>
        </w:rPr>
        <w:t>успешной процедуры регистрации правообладатель получает выписку их Единого государственного реестра недвижимости (ЕГРН).</w:t>
      </w:r>
    </w:p>
    <w:p w:rsidR="007F1CFF" w:rsidRPr="00D47C7E" w:rsidRDefault="007F1CFF" w:rsidP="007F1CFF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 xml:space="preserve">Выписка подтверждает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</w:t>
      </w:r>
      <w:proofErr w:type="spellStart"/>
      <w:r w:rsidRPr="00D47C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7C7E">
        <w:rPr>
          <w:rFonts w:ascii="Times New Roman" w:hAnsi="Times New Roman" w:cs="Times New Roman"/>
          <w:sz w:val="28"/>
          <w:szCs w:val="28"/>
        </w:rPr>
        <w:t>.</w:t>
      </w:r>
    </w:p>
    <w:p w:rsidR="007F1CFF" w:rsidRPr="008E2440" w:rsidRDefault="007F1CFF" w:rsidP="007F1CFF">
      <w:pPr>
        <w:jc w:val="both"/>
        <w:rPr>
          <w:rFonts w:ascii="Times New Roman" w:hAnsi="Times New Roman" w:cs="Times New Roman"/>
          <w:sz w:val="26"/>
          <w:szCs w:val="26"/>
        </w:rPr>
      </w:pPr>
      <w:r w:rsidRPr="00D47C7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47C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7C7E">
        <w:rPr>
          <w:rFonts w:ascii="Times New Roman" w:hAnsi="Times New Roman" w:cs="Times New Roman"/>
          <w:sz w:val="28"/>
          <w:szCs w:val="28"/>
        </w:rPr>
        <w:t xml:space="preserve"> </w:t>
      </w:r>
      <w:r w:rsidR="009F439E" w:rsidRPr="00D47C7E">
        <w:rPr>
          <w:rFonts w:ascii="Times New Roman" w:hAnsi="Times New Roman" w:cs="Times New Roman"/>
          <w:sz w:val="28"/>
          <w:szCs w:val="28"/>
        </w:rPr>
        <w:t xml:space="preserve">обращает внимание жителей </w:t>
      </w:r>
      <w:r w:rsidR="004E23CF" w:rsidRPr="00D47C7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F439E" w:rsidRPr="00D47C7E">
        <w:rPr>
          <w:rFonts w:ascii="Times New Roman" w:hAnsi="Times New Roman" w:cs="Times New Roman"/>
          <w:sz w:val="28"/>
          <w:szCs w:val="28"/>
        </w:rPr>
        <w:t>Красноярска</w:t>
      </w:r>
      <w:r w:rsidRPr="00D47C7E">
        <w:rPr>
          <w:rFonts w:ascii="Times New Roman" w:hAnsi="Times New Roman" w:cs="Times New Roman"/>
          <w:sz w:val="28"/>
          <w:szCs w:val="28"/>
        </w:rPr>
        <w:t xml:space="preserve"> и</w:t>
      </w:r>
      <w:r w:rsidR="009F439E" w:rsidRPr="00D47C7E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4E23CF" w:rsidRPr="00D47C7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47C7E">
        <w:rPr>
          <w:rFonts w:ascii="Times New Roman" w:hAnsi="Times New Roman" w:cs="Times New Roman"/>
          <w:sz w:val="28"/>
          <w:szCs w:val="28"/>
        </w:rPr>
        <w:t>, что подать заявление на государственную регистрацию по экстерриториальному принципу можно по</w:t>
      </w:r>
      <w:r w:rsidRPr="003B519D">
        <w:rPr>
          <w:rFonts w:ascii="Times New Roman" w:hAnsi="Times New Roman" w:cs="Times New Roman"/>
          <w:sz w:val="26"/>
          <w:szCs w:val="26"/>
        </w:rPr>
        <w:t xml:space="preserve"> </w:t>
      </w:r>
      <w:r w:rsidR="008E2440">
        <w:rPr>
          <w:rFonts w:ascii="Times New Roman" w:hAnsi="Times New Roman" w:cs="Times New Roman"/>
          <w:sz w:val="26"/>
          <w:szCs w:val="26"/>
        </w:rPr>
        <w:t>следующим адресам</w:t>
      </w:r>
      <w:r w:rsidR="008E2440" w:rsidRPr="008E2440">
        <w:rPr>
          <w:rFonts w:ascii="Times New Roman" w:hAnsi="Times New Roman" w:cs="Times New Roman"/>
          <w:sz w:val="26"/>
          <w:szCs w:val="26"/>
        </w:rPr>
        <w:t>:</w:t>
      </w:r>
    </w:p>
    <w:p w:rsidR="008E2440" w:rsidRPr="00D47C7E" w:rsidRDefault="008E2440" w:rsidP="008E2440">
      <w:pPr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>г. Красноярск</w:t>
      </w:r>
      <w:r w:rsidRPr="00D47C7E">
        <w:rPr>
          <w:rFonts w:ascii="Times New Roman" w:hAnsi="Times New Roman" w:cs="Times New Roman"/>
          <w:color w:val="000000"/>
          <w:sz w:val="28"/>
          <w:szCs w:val="28"/>
        </w:rPr>
        <w:t xml:space="preserve">, ул. Петра </w:t>
      </w:r>
      <w:proofErr w:type="spellStart"/>
      <w:r w:rsidRPr="00D47C7E">
        <w:rPr>
          <w:rFonts w:ascii="Times New Roman" w:hAnsi="Times New Roman" w:cs="Times New Roman"/>
          <w:color w:val="000000"/>
          <w:sz w:val="28"/>
          <w:szCs w:val="28"/>
        </w:rPr>
        <w:t>Подзолкова</w:t>
      </w:r>
      <w:proofErr w:type="spellEnd"/>
      <w:r w:rsidRPr="00D47C7E">
        <w:rPr>
          <w:rFonts w:ascii="Times New Roman" w:hAnsi="Times New Roman" w:cs="Times New Roman"/>
          <w:color w:val="000000"/>
          <w:sz w:val="28"/>
          <w:szCs w:val="28"/>
        </w:rPr>
        <w:t>, 3;</w:t>
      </w:r>
    </w:p>
    <w:p w:rsidR="008E2440" w:rsidRPr="00D47C7E" w:rsidRDefault="008E2440" w:rsidP="008E2440">
      <w:pPr>
        <w:pStyle w:val="a7"/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D47C7E">
        <w:rPr>
          <w:rFonts w:ascii="Times New Roman" w:hAnsi="Times New Roman"/>
          <w:color w:val="000000"/>
          <w:sz w:val="28"/>
          <w:szCs w:val="28"/>
        </w:rPr>
        <w:t xml:space="preserve">г. Норильск,  ул. </w:t>
      </w:r>
      <w:proofErr w:type="spellStart"/>
      <w:r w:rsidRPr="00D47C7E">
        <w:rPr>
          <w:rFonts w:ascii="Times New Roman" w:hAnsi="Times New Roman"/>
          <w:color w:val="000000"/>
          <w:sz w:val="28"/>
          <w:szCs w:val="28"/>
        </w:rPr>
        <w:t>Талнахская</w:t>
      </w:r>
      <w:proofErr w:type="spellEnd"/>
      <w:r w:rsidRPr="00D47C7E">
        <w:rPr>
          <w:rFonts w:ascii="Times New Roman" w:hAnsi="Times New Roman"/>
          <w:color w:val="000000"/>
          <w:sz w:val="28"/>
          <w:szCs w:val="28"/>
        </w:rPr>
        <w:t>, 20;</w:t>
      </w:r>
    </w:p>
    <w:p w:rsidR="008E2440" w:rsidRPr="00D47C7E" w:rsidRDefault="008E2440" w:rsidP="008E2440">
      <w:pPr>
        <w:pStyle w:val="a7"/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D47C7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D47C7E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D47C7E">
        <w:rPr>
          <w:rFonts w:ascii="Times New Roman" w:hAnsi="Times New Roman"/>
          <w:color w:val="000000"/>
          <w:sz w:val="28"/>
          <w:szCs w:val="28"/>
        </w:rPr>
        <w:t>чинск, ул.7-й микрорайон,28 Б;</w:t>
      </w:r>
    </w:p>
    <w:p w:rsidR="008E2440" w:rsidRPr="00D47C7E" w:rsidRDefault="008E2440" w:rsidP="008E2440">
      <w:pPr>
        <w:pStyle w:val="a7"/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D47C7E">
        <w:rPr>
          <w:rFonts w:ascii="Times New Roman" w:hAnsi="Times New Roman"/>
          <w:color w:val="000000"/>
          <w:sz w:val="28"/>
          <w:szCs w:val="28"/>
        </w:rPr>
        <w:t>г. Канск, ул. Коростелева, 36;</w:t>
      </w:r>
    </w:p>
    <w:p w:rsidR="008E2440" w:rsidRPr="00D47C7E" w:rsidRDefault="008E2440" w:rsidP="008E2440">
      <w:pPr>
        <w:pStyle w:val="a7"/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D47C7E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gramStart"/>
      <w:r w:rsidRPr="00D47C7E">
        <w:rPr>
          <w:rFonts w:ascii="Times New Roman" w:hAnsi="Times New Roman"/>
          <w:color w:val="000000"/>
          <w:sz w:val="28"/>
          <w:szCs w:val="28"/>
        </w:rPr>
        <w:t>Заозерный</w:t>
      </w:r>
      <w:proofErr w:type="gramEnd"/>
      <w:r w:rsidRPr="00D47C7E">
        <w:rPr>
          <w:rFonts w:ascii="Times New Roman" w:hAnsi="Times New Roman"/>
          <w:color w:val="000000"/>
          <w:sz w:val="28"/>
          <w:szCs w:val="28"/>
        </w:rPr>
        <w:t>, ул. Мира, 54;</w:t>
      </w:r>
    </w:p>
    <w:p w:rsidR="008E2440" w:rsidRPr="00D47C7E" w:rsidRDefault="008E2440" w:rsidP="008E2440">
      <w:pPr>
        <w:pStyle w:val="a7"/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D47C7E">
        <w:rPr>
          <w:rFonts w:ascii="Times New Roman" w:hAnsi="Times New Roman"/>
          <w:color w:val="000000"/>
          <w:sz w:val="28"/>
          <w:szCs w:val="28"/>
        </w:rPr>
        <w:t>г. Минусинск, ул. Штабная, 60</w:t>
      </w:r>
      <w:proofErr w:type="gramStart"/>
      <w:r w:rsidRPr="00D47C7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D47C7E">
        <w:rPr>
          <w:rFonts w:ascii="Times New Roman" w:hAnsi="Times New Roman"/>
          <w:color w:val="000000"/>
          <w:sz w:val="28"/>
          <w:szCs w:val="28"/>
        </w:rPr>
        <w:t>;</w:t>
      </w:r>
    </w:p>
    <w:p w:rsidR="008E2440" w:rsidRPr="00D47C7E" w:rsidRDefault="008E2440" w:rsidP="007F1CFF">
      <w:pPr>
        <w:pStyle w:val="a7"/>
        <w:numPr>
          <w:ilvl w:val="0"/>
          <w:numId w:val="1"/>
        </w:numPr>
        <w:spacing w:after="0" w:line="240" w:lineRule="auto"/>
        <w:ind w:right="-123"/>
        <w:jc w:val="both"/>
        <w:rPr>
          <w:rFonts w:ascii="Times New Roman" w:hAnsi="Times New Roman"/>
          <w:sz w:val="28"/>
          <w:szCs w:val="28"/>
        </w:rPr>
      </w:pPr>
      <w:r w:rsidRPr="00D47C7E">
        <w:rPr>
          <w:rFonts w:ascii="Times New Roman" w:hAnsi="Times New Roman"/>
          <w:color w:val="000000"/>
          <w:sz w:val="28"/>
          <w:szCs w:val="28"/>
        </w:rPr>
        <w:t xml:space="preserve">г. Шарыпово, 6-ой </w:t>
      </w:r>
      <w:proofErr w:type="spellStart"/>
      <w:r w:rsidRPr="00D47C7E">
        <w:rPr>
          <w:rFonts w:ascii="Times New Roman" w:hAnsi="Times New Roman"/>
          <w:color w:val="000000"/>
          <w:sz w:val="28"/>
          <w:szCs w:val="28"/>
        </w:rPr>
        <w:t>мкр-н</w:t>
      </w:r>
      <w:proofErr w:type="spellEnd"/>
      <w:r w:rsidRPr="00D47C7E">
        <w:rPr>
          <w:rFonts w:ascii="Times New Roman" w:hAnsi="Times New Roman"/>
          <w:color w:val="000000"/>
          <w:sz w:val="28"/>
          <w:szCs w:val="28"/>
        </w:rPr>
        <w:t>, 27.</w:t>
      </w:r>
    </w:p>
    <w:p w:rsidR="008E2440" w:rsidRPr="00D47C7E" w:rsidRDefault="008E2440" w:rsidP="008E2440">
      <w:pPr>
        <w:pStyle w:val="a7"/>
        <w:spacing w:after="0" w:line="240" w:lineRule="auto"/>
        <w:ind w:left="786" w:right="-123"/>
        <w:jc w:val="both"/>
        <w:rPr>
          <w:rFonts w:ascii="Times New Roman" w:hAnsi="Times New Roman"/>
          <w:sz w:val="28"/>
          <w:szCs w:val="28"/>
        </w:rPr>
      </w:pPr>
    </w:p>
    <w:p w:rsidR="00D47C7E" w:rsidRDefault="00D47C7E" w:rsidP="00D47C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C7E" w:rsidRDefault="00D47C7E" w:rsidP="00D47C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C7E" w:rsidRPr="00D47C7E" w:rsidRDefault="008E2440" w:rsidP="00D47C7E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sz w:val="28"/>
          <w:szCs w:val="28"/>
        </w:rPr>
        <w:t>Кроме того, б</w:t>
      </w:r>
      <w:r w:rsidR="00D125E5" w:rsidRPr="00D47C7E">
        <w:rPr>
          <w:rFonts w:ascii="Times New Roman" w:hAnsi="Times New Roman" w:cs="Times New Roman"/>
          <w:sz w:val="28"/>
          <w:szCs w:val="28"/>
        </w:rPr>
        <w:t>лагодаря экстерриториальному принципу</w:t>
      </w:r>
      <w:r w:rsidRPr="00D47C7E">
        <w:rPr>
          <w:rFonts w:ascii="Times New Roman" w:hAnsi="Times New Roman" w:cs="Times New Roman"/>
          <w:sz w:val="28"/>
          <w:szCs w:val="28"/>
        </w:rPr>
        <w:t>,</w:t>
      </w:r>
      <w:r w:rsidR="00D125E5" w:rsidRPr="00D47C7E">
        <w:rPr>
          <w:rFonts w:ascii="Times New Roman" w:hAnsi="Times New Roman" w:cs="Times New Roman"/>
          <w:sz w:val="28"/>
          <w:szCs w:val="28"/>
        </w:rPr>
        <w:t xml:space="preserve"> </w:t>
      </w:r>
      <w:r w:rsidR="00893EA4" w:rsidRPr="00D47C7E">
        <w:rPr>
          <w:rFonts w:ascii="Times New Roman" w:hAnsi="Times New Roman" w:cs="Times New Roman"/>
          <w:sz w:val="28"/>
          <w:szCs w:val="28"/>
        </w:rPr>
        <w:t xml:space="preserve">жители края </w:t>
      </w:r>
      <w:r w:rsidR="00D125E5" w:rsidRPr="00D47C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3EA4" w:rsidRPr="00D47C7E">
        <w:rPr>
          <w:rFonts w:ascii="Times New Roman" w:hAnsi="Times New Roman" w:cs="Times New Roman"/>
          <w:sz w:val="28"/>
          <w:szCs w:val="28"/>
        </w:rPr>
        <w:t>могут получить сведения из Единого государственно</w:t>
      </w:r>
      <w:r w:rsidRPr="00D47C7E">
        <w:rPr>
          <w:rFonts w:ascii="Times New Roman" w:hAnsi="Times New Roman" w:cs="Times New Roman"/>
          <w:sz w:val="28"/>
          <w:szCs w:val="28"/>
        </w:rPr>
        <w:t xml:space="preserve">го реестра недвижимости (ЕГРН) </w:t>
      </w:r>
      <w:r w:rsidR="00D125E5" w:rsidRPr="00D47C7E">
        <w:rPr>
          <w:rFonts w:ascii="Times New Roman" w:hAnsi="Times New Roman" w:cs="Times New Roman"/>
          <w:sz w:val="28"/>
          <w:szCs w:val="28"/>
        </w:rPr>
        <w:t>об объекте</w:t>
      </w:r>
      <w:r w:rsidR="00A83015" w:rsidRPr="00D47C7E">
        <w:rPr>
          <w:rFonts w:ascii="Times New Roman" w:hAnsi="Times New Roman" w:cs="Times New Roman"/>
          <w:sz w:val="28"/>
          <w:szCs w:val="28"/>
        </w:rPr>
        <w:t>,</w:t>
      </w:r>
      <w:r w:rsidR="00D125E5" w:rsidRPr="00D47C7E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893EA4" w:rsidRPr="00D47C7E">
        <w:rPr>
          <w:rFonts w:ascii="Times New Roman" w:hAnsi="Times New Roman" w:cs="Times New Roman"/>
          <w:sz w:val="28"/>
          <w:szCs w:val="28"/>
        </w:rPr>
        <w:t>в любой точке нашей страны.</w:t>
      </w:r>
    </w:p>
    <w:p w:rsidR="00C97914" w:rsidRPr="00D47C7E" w:rsidRDefault="009F439E" w:rsidP="00D47C7E">
      <w:pPr>
        <w:jc w:val="both"/>
        <w:rPr>
          <w:rFonts w:ascii="Times New Roman" w:hAnsi="Times New Roman" w:cs="Times New Roman"/>
          <w:sz w:val="28"/>
          <w:szCs w:val="28"/>
        </w:rPr>
      </w:pPr>
      <w:r w:rsidRPr="00D47C7E">
        <w:rPr>
          <w:rFonts w:ascii="Times New Roman" w:hAnsi="Times New Roman" w:cs="Times New Roman"/>
          <w:b/>
          <w:sz w:val="28"/>
          <w:szCs w:val="28"/>
        </w:rPr>
        <w:t xml:space="preserve">Сроки получения </w:t>
      </w:r>
      <w:r w:rsidR="00AE1299" w:rsidRPr="00D47C7E">
        <w:rPr>
          <w:rFonts w:ascii="Times New Roman" w:hAnsi="Times New Roman" w:cs="Times New Roman"/>
          <w:b/>
          <w:sz w:val="28"/>
          <w:szCs w:val="28"/>
        </w:rPr>
        <w:t>услуг</w:t>
      </w:r>
      <w:r w:rsidRPr="00D47C7E">
        <w:rPr>
          <w:rFonts w:ascii="Times New Roman" w:hAnsi="Times New Roman" w:cs="Times New Roman"/>
          <w:b/>
          <w:sz w:val="28"/>
          <w:szCs w:val="28"/>
        </w:rPr>
        <w:t>:</w:t>
      </w:r>
    </w:p>
    <w:p w:rsidR="009F439E" w:rsidRPr="00D47C7E" w:rsidRDefault="009F439E" w:rsidP="00BE2845">
      <w:pPr>
        <w:pStyle w:val="a6"/>
        <w:rPr>
          <w:rFonts w:ascii="Times New Roman" w:hAnsi="Times New Roman"/>
          <w:i/>
          <w:sz w:val="28"/>
          <w:szCs w:val="28"/>
        </w:rPr>
      </w:pPr>
      <w:r w:rsidRPr="00D47C7E">
        <w:rPr>
          <w:rFonts w:ascii="Times New Roman" w:hAnsi="Times New Roman"/>
          <w:i/>
          <w:sz w:val="28"/>
          <w:szCs w:val="28"/>
        </w:rPr>
        <w:t>Государственная регистрация прав – 7 календарных дней</w:t>
      </w:r>
    </w:p>
    <w:p w:rsidR="009F439E" w:rsidRPr="00D47C7E" w:rsidRDefault="009F439E" w:rsidP="00BE2845">
      <w:pPr>
        <w:pStyle w:val="a6"/>
        <w:rPr>
          <w:rFonts w:ascii="Times New Roman" w:hAnsi="Times New Roman"/>
          <w:i/>
          <w:sz w:val="28"/>
          <w:szCs w:val="28"/>
        </w:rPr>
      </w:pPr>
      <w:r w:rsidRPr="00D47C7E">
        <w:rPr>
          <w:rFonts w:ascii="Times New Roman" w:hAnsi="Times New Roman"/>
          <w:i/>
          <w:sz w:val="28"/>
          <w:szCs w:val="28"/>
        </w:rPr>
        <w:t>Государственный кадастровый учет –</w:t>
      </w:r>
      <w:r w:rsidR="00AE1299" w:rsidRPr="00D47C7E">
        <w:rPr>
          <w:rFonts w:ascii="Times New Roman" w:hAnsi="Times New Roman"/>
          <w:i/>
          <w:sz w:val="28"/>
          <w:szCs w:val="28"/>
        </w:rPr>
        <w:t xml:space="preserve"> 5</w:t>
      </w:r>
      <w:r w:rsidRPr="00D47C7E">
        <w:rPr>
          <w:rFonts w:ascii="Times New Roman" w:hAnsi="Times New Roman"/>
          <w:i/>
          <w:sz w:val="28"/>
          <w:szCs w:val="28"/>
        </w:rPr>
        <w:t xml:space="preserve"> календарных дней</w:t>
      </w:r>
    </w:p>
    <w:p w:rsidR="009F439E" w:rsidRPr="00D47C7E" w:rsidRDefault="00AE1299" w:rsidP="00BE2845">
      <w:pPr>
        <w:pStyle w:val="a6"/>
        <w:rPr>
          <w:rFonts w:ascii="Times New Roman" w:hAnsi="Times New Roman"/>
          <w:i/>
          <w:sz w:val="28"/>
          <w:szCs w:val="28"/>
        </w:rPr>
      </w:pPr>
      <w:r w:rsidRPr="00D47C7E">
        <w:rPr>
          <w:rFonts w:ascii="Times New Roman" w:hAnsi="Times New Roman"/>
          <w:i/>
          <w:sz w:val="28"/>
          <w:szCs w:val="28"/>
        </w:rPr>
        <w:t>Единая процедура государственной регистрации прав и кадастрового учета – 10 календарных дней.</w:t>
      </w:r>
    </w:p>
    <w:p w:rsidR="008E2440" w:rsidRDefault="008E2440" w:rsidP="003B519D">
      <w:pPr>
        <w:pStyle w:val="a6"/>
        <w:rPr>
          <w:sz w:val="20"/>
          <w:szCs w:val="20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47C7E" w:rsidRDefault="00D47C7E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3B519D" w:rsidRPr="008E2440" w:rsidRDefault="003B519D" w:rsidP="003B519D">
      <w:pPr>
        <w:pStyle w:val="a6"/>
        <w:rPr>
          <w:rFonts w:ascii="Times New Roman" w:hAnsi="Times New Roman"/>
          <w:sz w:val="20"/>
          <w:szCs w:val="20"/>
        </w:rPr>
      </w:pPr>
      <w:r w:rsidRPr="008E2440">
        <w:rPr>
          <w:rFonts w:ascii="Times New Roman" w:hAnsi="Times New Roman"/>
          <w:sz w:val="20"/>
          <w:szCs w:val="20"/>
        </w:rPr>
        <w:t>Пресс-служба</w:t>
      </w:r>
    </w:p>
    <w:p w:rsidR="003B519D" w:rsidRPr="008E2440" w:rsidRDefault="003B519D" w:rsidP="003B519D">
      <w:pPr>
        <w:pStyle w:val="a6"/>
        <w:rPr>
          <w:rFonts w:ascii="Times New Roman" w:hAnsi="Times New Roman"/>
          <w:sz w:val="20"/>
          <w:szCs w:val="20"/>
        </w:rPr>
      </w:pPr>
      <w:r w:rsidRPr="008E2440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8E244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8E2440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3B519D" w:rsidRPr="008E2440" w:rsidRDefault="003B519D" w:rsidP="003B519D">
      <w:pPr>
        <w:pStyle w:val="a6"/>
        <w:rPr>
          <w:rFonts w:ascii="Times New Roman" w:hAnsi="Times New Roman"/>
          <w:sz w:val="20"/>
          <w:szCs w:val="20"/>
        </w:rPr>
      </w:pPr>
      <w:r w:rsidRPr="008E2440">
        <w:rPr>
          <w:rFonts w:ascii="Times New Roman" w:hAnsi="Times New Roman"/>
          <w:sz w:val="20"/>
          <w:szCs w:val="20"/>
        </w:rPr>
        <w:t>тел.: (391) 2-524-367, (391)2-524-356</w:t>
      </w:r>
    </w:p>
    <w:p w:rsidR="003B519D" w:rsidRPr="008E2440" w:rsidRDefault="003B519D" w:rsidP="003B519D">
      <w:pPr>
        <w:pStyle w:val="a6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8E2440">
        <w:rPr>
          <w:rFonts w:ascii="Times New Roman" w:hAnsi="Times New Roman"/>
          <w:sz w:val="20"/>
          <w:szCs w:val="20"/>
        </w:rPr>
        <w:t>е</w:t>
      </w:r>
      <w:proofErr w:type="gramEnd"/>
      <w:r w:rsidRPr="008E2440">
        <w:rPr>
          <w:rFonts w:ascii="Times New Roman" w:hAnsi="Times New Roman"/>
          <w:sz w:val="20"/>
          <w:szCs w:val="20"/>
          <w:lang w:val="en-US"/>
        </w:rPr>
        <w:t xml:space="preserve">-mail: </w:t>
      </w:r>
      <w:hyperlink r:id="rId6" w:history="1">
        <w:r w:rsidRPr="008E2440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pressa@r24.rosreestr.ru</w:t>
        </w:r>
      </w:hyperlink>
    </w:p>
    <w:p w:rsidR="003B519D" w:rsidRPr="008E2440" w:rsidRDefault="003B519D" w:rsidP="003B519D">
      <w:pPr>
        <w:pStyle w:val="a6"/>
        <w:rPr>
          <w:rFonts w:ascii="Times New Roman" w:hAnsi="Times New Roman"/>
          <w:sz w:val="20"/>
          <w:szCs w:val="20"/>
        </w:rPr>
      </w:pPr>
      <w:r w:rsidRPr="008E2440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8E2440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8E2440">
        <w:rPr>
          <w:rFonts w:ascii="Times New Roman" w:hAnsi="Times New Roman"/>
          <w:sz w:val="20"/>
          <w:szCs w:val="20"/>
        </w:rPr>
        <w:t xml:space="preserve"> </w:t>
      </w:r>
    </w:p>
    <w:p w:rsidR="00C97914" w:rsidRDefault="00C97914"/>
    <w:p w:rsidR="00D125E5" w:rsidRPr="00C97914" w:rsidRDefault="00D125E5"/>
    <w:sectPr w:rsidR="00D125E5" w:rsidRPr="00C97914" w:rsidSect="00D47C7E">
      <w:pgSz w:w="11906" w:h="16838"/>
      <w:pgMar w:top="284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4BE8"/>
    <w:multiLevelType w:val="hybridMultilevel"/>
    <w:tmpl w:val="76DE8F56"/>
    <w:lvl w:ilvl="0" w:tplc="49D4A2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14"/>
    <w:rsid w:val="000968B8"/>
    <w:rsid w:val="00236EEC"/>
    <w:rsid w:val="00336874"/>
    <w:rsid w:val="003B519D"/>
    <w:rsid w:val="004E23CF"/>
    <w:rsid w:val="00515606"/>
    <w:rsid w:val="00561730"/>
    <w:rsid w:val="006937B5"/>
    <w:rsid w:val="007F1CFF"/>
    <w:rsid w:val="00893EA4"/>
    <w:rsid w:val="008E2440"/>
    <w:rsid w:val="009F439E"/>
    <w:rsid w:val="00A83015"/>
    <w:rsid w:val="00AE1299"/>
    <w:rsid w:val="00B547FD"/>
    <w:rsid w:val="00BE2845"/>
    <w:rsid w:val="00C16EEE"/>
    <w:rsid w:val="00C97914"/>
    <w:rsid w:val="00D125E5"/>
    <w:rsid w:val="00D47C7E"/>
    <w:rsid w:val="00E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B519D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B519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244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2017-09-22T03:24:00Z</cp:lastPrinted>
  <dcterms:created xsi:type="dcterms:W3CDTF">2017-09-21T02:08:00Z</dcterms:created>
  <dcterms:modified xsi:type="dcterms:W3CDTF">2017-09-22T04:39:00Z</dcterms:modified>
</cp:coreProperties>
</file>